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 xml:space="preserve">ní skupiny pro seniory </w:t>
      </w:r>
      <w:r w:rsidR="008545BC">
        <w:rPr>
          <w:b/>
          <w:u w:val="single"/>
        </w:rPr>
        <w:t xml:space="preserve">– 15. 12. </w:t>
      </w:r>
      <w:r w:rsidR="00363444">
        <w:rPr>
          <w:b/>
          <w:u w:val="single"/>
        </w:rPr>
        <w:t>2016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7D3EEC">
      <w:pPr>
        <w:jc w:val="both"/>
        <w:rPr>
          <w:b/>
        </w:rPr>
      </w:pPr>
      <w:proofErr w:type="gramStart"/>
      <w:r w:rsidRPr="00B94652">
        <w:rPr>
          <w:b/>
        </w:rPr>
        <w:t xml:space="preserve">Přítomni:  </w:t>
      </w:r>
      <w:r w:rsidRPr="00B94652">
        <w:t>dle</w:t>
      </w:r>
      <w:proofErr w:type="gramEnd"/>
      <w:r w:rsidRPr="00B94652">
        <w:t xml:space="preserve">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7D3EEC">
      <w:pPr>
        <w:jc w:val="both"/>
        <w:rPr>
          <w:b/>
        </w:rPr>
      </w:pPr>
    </w:p>
    <w:p w:rsidR="00D24555" w:rsidRPr="00B94652" w:rsidRDefault="00D24555" w:rsidP="007D3EEC">
      <w:pPr>
        <w:jc w:val="both"/>
        <w:rPr>
          <w:b/>
        </w:rPr>
      </w:pPr>
    </w:p>
    <w:p w:rsidR="00F66B62" w:rsidRPr="00B94652" w:rsidRDefault="00D24555" w:rsidP="007D3EEC">
      <w:pPr>
        <w:pStyle w:val="Odstavecseseznamem"/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4652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BF4899" w:rsidRPr="00B94652" w:rsidRDefault="008545BC" w:rsidP="00C23813">
      <w:pPr>
        <w:pStyle w:val="Odstavecseseznamem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Manažer pracovní skupiny pro duševní zdraví Tomáš Hendrych ukončí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12 2016 svou činnost.</w:t>
      </w:r>
    </w:p>
    <w:p w:rsidR="00B65F85" w:rsidRPr="00555D5A" w:rsidRDefault="008545BC" w:rsidP="00C23813">
      <w:pPr>
        <w:pStyle w:val="Odstavecseseznamem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</w:rPr>
      </w:pPr>
      <w:r w:rsidRPr="00555D5A">
        <w:rPr>
          <w:rFonts w:ascii="Times New Roman" w:hAnsi="Times New Roman"/>
          <w:sz w:val="24"/>
          <w:szCs w:val="24"/>
        </w:rPr>
        <w:t xml:space="preserve">Platnost KPSS regionu </w:t>
      </w:r>
      <w:r w:rsidR="00555D5A" w:rsidRPr="00555D5A">
        <w:rPr>
          <w:rFonts w:ascii="Times New Roman" w:hAnsi="Times New Roman"/>
          <w:sz w:val="24"/>
          <w:szCs w:val="24"/>
        </w:rPr>
        <w:t>Liberec bude prodloužena do 30.</w:t>
      </w:r>
      <w:r w:rsidR="00555D5A">
        <w:rPr>
          <w:rFonts w:ascii="Times New Roman" w:hAnsi="Times New Roman"/>
          <w:sz w:val="24"/>
          <w:szCs w:val="24"/>
        </w:rPr>
        <w:t xml:space="preserve"> </w:t>
      </w:r>
      <w:r w:rsidR="00555D5A" w:rsidRPr="00555D5A">
        <w:rPr>
          <w:rFonts w:ascii="Times New Roman" w:hAnsi="Times New Roman"/>
          <w:sz w:val="24"/>
          <w:szCs w:val="24"/>
        </w:rPr>
        <w:t>6.</w:t>
      </w:r>
      <w:r w:rsidR="00555D5A">
        <w:rPr>
          <w:rFonts w:ascii="Times New Roman" w:hAnsi="Times New Roman"/>
          <w:sz w:val="24"/>
          <w:szCs w:val="24"/>
        </w:rPr>
        <w:t xml:space="preserve"> </w:t>
      </w:r>
      <w:r w:rsidR="00555D5A" w:rsidRPr="00555D5A">
        <w:rPr>
          <w:rFonts w:ascii="Times New Roman" w:hAnsi="Times New Roman"/>
          <w:sz w:val="24"/>
          <w:szCs w:val="24"/>
        </w:rPr>
        <w:t xml:space="preserve">2017, ale vzhledem k novele zákona č.108/2006 bude pravděpodobně nutné prodloužení do konce roku 2017. </w:t>
      </w:r>
      <w:r w:rsidR="00363444" w:rsidRPr="00555D5A">
        <w:rPr>
          <w:rFonts w:ascii="Times New Roman" w:hAnsi="Times New Roman"/>
          <w:sz w:val="24"/>
          <w:szCs w:val="24"/>
        </w:rPr>
        <w:t xml:space="preserve">SML navrhuje změnu systému hodnocení žádostí týkajícího se dotačního programu pro poskytovatele SS z rozpočtu města. </w:t>
      </w:r>
    </w:p>
    <w:p w:rsidR="000A2416" w:rsidRPr="000A2416" w:rsidRDefault="00555D5A" w:rsidP="00C23813">
      <w:pPr>
        <w:pStyle w:val="Odstavecseseznamem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</w:rPr>
      </w:pPr>
      <w:r w:rsidRPr="000A2416">
        <w:rPr>
          <w:rFonts w:ascii="Times New Roman" w:hAnsi="Times New Roman"/>
          <w:sz w:val="24"/>
          <w:szCs w:val="24"/>
        </w:rPr>
        <w:t xml:space="preserve">Do konce ledna 2017 jednotliví členové zašlou náměty a připomínky k hodnocení PS za rok 2016. Prosím o </w:t>
      </w:r>
      <w:r w:rsidR="000A2416" w:rsidRPr="000A2416">
        <w:rPr>
          <w:rFonts w:ascii="Times New Roman" w:hAnsi="Times New Roman"/>
          <w:sz w:val="24"/>
          <w:szCs w:val="24"/>
        </w:rPr>
        <w:t xml:space="preserve">návrh na </w:t>
      </w:r>
      <w:r w:rsidRPr="000A2416">
        <w:rPr>
          <w:rFonts w:ascii="Times New Roman" w:hAnsi="Times New Roman"/>
          <w:sz w:val="24"/>
          <w:szCs w:val="24"/>
        </w:rPr>
        <w:t>stručné zhodnocení</w:t>
      </w:r>
      <w:r w:rsidR="000A2416" w:rsidRPr="000A2416">
        <w:rPr>
          <w:rFonts w:ascii="Times New Roman" w:hAnsi="Times New Roman"/>
          <w:sz w:val="24"/>
          <w:szCs w:val="24"/>
        </w:rPr>
        <w:t xml:space="preserve"> cílů a změn, které následně zpracuji</w:t>
      </w:r>
      <w:r w:rsidR="000A2416">
        <w:rPr>
          <w:rFonts w:ascii="Times New Roman" w:hAnsi="Times New Roman"/>
          <w:sz w:val="24"/>
          <w:szCs w:val="24"/>
        </w:rPr>
        <w:t>.</w:t>
      </w:r>
    </w:p>
    <w:p w:rsidR="00545FA1" w:rsidRPr="00DC757A" w:rsidRDefault="00B80C5F" w:rsidP="00C23813">
      <w:pPr>
        <w:pStyle w:val="Odstavecseseznamem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757A">
        <w:rPr>
          <w:rFonts w:ascii="Times New Roman" w:hAnsi="Times New Roman"/>
          <w:sz w:val="24"/>
          <w:szCs w:val="24"/>
        </w:rPr>
        <w:t xml:space="preserve">S ohledem na schválení novely zákona o sociálních službách budeme </w:t>
      </w:r>
      <w:r w:rsidR="00545FA1" w:rsidRPr="00DC757A">
        <w:rPr>
          <w:rFonts w:ascii="Times New Roman" w:hAnsi="Times New Roman"/>
          <w:sz w:val="24"/>
          <w:szCs w:val="24"/>
        </w:rPr>
        <w:t>definovat nové cíle a opatření KP.</w:t>
      </w:r>
      <w:r w:rsidR="00980356">
        <w:rPr>
          <w:rFonts w:ascii="Times New Roman" w:hAnsi="Times New Roman"/>
          <w:sz w:val="24"/>
          <w:szCs w:val="24"/>
        </w:rPr>
        <w:t xml:space="preserve"> </w:t>
      </w:r>
      <w:r w:rsidR="00545FA1" w:rsidRPr="00DC757A">
        <w:rPr>
          <w:rFonts w:ascii="Times New Roman" w:hAnsi="Times New Roman"/>
          <w:sz w:val="24"/>
          <w:szCs w:val="24"/>
        </w:rPr>
        <w:t>Předána informace z 10. Zasedání Komise zdravotní a sociální ze dne 13.</w:t>
      </w:r>
      <w:r w:rsidR="00980356">
        <w:rPr>
          <w:rFonts w:ascii="Times New Roman" w:hAnsi="Times New Roman"/>
          <w:sz w:val="24"/>
          <w:szCs w:val="24"/>
        </w:rPr>
        <w:t xml:space="preserve"> </w:t>
      </w:r>
      <w:r w:rsidR="00545FA1" w:rsidRPr="00DC757A">
        <w:rPr>
          <w:rFonts w:ascii="Times New Roman" w:hAnsi="Times New Roman"/>
          <w:sz w:val="24"/>
          <w:szCs w:val="24"/>
        </w:rPr>
        <w:t>12.</w:t>
      </w:r>
      <w:r w:rsidR="00980356">
        <w:rPr>
          <w:rFonts w:ascii="Times New Roman" w:hAnsi="Times New Roman"/>
          <w:sz w:val="24"/>
          <w:szCs w:val="24"/>
        </w:rPr>
        <w:t xml:space="preserve"> </w:t>
      </w:r>
      <w:r w:rsidR="00545FA1" w:rsidRPr="00DC757A">
        <w:rPr>
          <w:rFonts w:ascii="Times New Roman" w:hAnsi="Times New Roman"/>
          <w:sz w:val="24"/>
          <w:szCs w:val="24"/>
        </w:rPr>
        <w:t>2016 o integrovaném systému a krizovém řízení. Možné zapojení jednotlivých organizací a spolupráce s HZS, zajímavé informace na webu:</w:t>
      </w:r>
      <w:r w:rsidR="00545FA1" w:rsidRPr="00DC757A">
        <w:rPr>
          <w:color w:val="000000"/>
        </w:rPr>
        <w:t xml:space="preserve"> </w:t>
      </w:r>
      <w:hyperlink r:id="rId7" w:history="1">
        <w:r w:rsidR="00DC757A" w:rsidRPr="00402FD5">
          <w:rPr>
            <w:rStyle w:val="Hypertextovodkaz"/>
            <w:rFonts w:ascii="Times New Roman" w:hAnsi="Times New Roman"/>
          </w:rPr>
          <w:t>http://www.hzslk.cz/429-informace-materialy.</w:t>
        </w:r>
        <w:proofErr w:type="gramStart"/>
        <w:r w:rsidR="00DC757A" w:rsidRPr="00402FD5">
          <w:rPr>
            <w:rStyle w:val="Hypertextovodkaz"/>
            <w:rFonts w:ascii="Times New Roman" w:hAnsi="Times New Roman"/>
          </w:rPr>
          <w:t>html</w:t>
        </w:r>
      </w:hyperlink>
      <w:r w:rsidR="00DC757A">
        <w:rPr>
          <w:rFonts w:ascii="Times New Roman" w:hAnsi="Times New Roman"/>
          <w:color w:val="0000FF"/>
        </w:rPr>
        <w:t xml:space="preserve"> </w:t>
      </w:r>
      <w:r w:rsidR="00545FA1" w:rsidRPr="00DC757A">
        <w:rPr>
          <w:rFonts w:ascii="Times New Roman" w:hAnsi="Times New Roman"/>
          <w:color w:val="0000FF"/>
        </w:rPr>
        <w:t>,</w:t>
      </w:r>
      <w:r w:rsidR="00545FA1" w:rsidRPr="00DC757A">
        <w:rPr>
          <w:rFonts w:ascii="Times New Roman" w:hAnsi="Times New Roman"/>
          <w:color w:val="000000"/>
        </w:rPr>
        <w:t xml:space="preserve"> pro</w:t>
      </w:r>
      <w:proofErr w:type="gramEnd"/>
      <w:r w:rsidR="00545FA1" w:rsidRPr="00DC757A">
        <w:rPr>
          <w:rFonts w:ascii="Times New Roman" w:hAnsi="Times New Roman"/>
          <w:color w:val="000000"/>
        </w:rPr>
        <w:t xml:space="preserve"> lepší koordinaci pomoci byl po povodních 2010 založen PANEL humanitárních</w:t>
      </w:r>
      <w:r w:rsidR="00545FA1" w:rsidRPr="00DC757A">
        <w:rPr>
          <w:rFonts w:ascii="Times New Roman" w:hAnsi="Times New Roman"/>
          <w:color w:val="000000"/>
        </w:rPr>
        <w:t xml:space="preserve"> </w:t>
      </w:r>
      <w:r w:rsidR="00545FA1" w:rsidRPr="00DC757A">
        <w:rPr>
          <w:rFonts w:ascii="Times New Roman" w:hAnsi="Times New Roman"/>
          <w:color w:val="000000"/>
        </w:rPr>
        <w:t>organizací Libereckého kraje</w:t>
      </w:r>
      <w:r w:rsidR="00DC757A">
        <w:rPr>
          <w:rFonts w:ascii="Times New Roman" w:hAnsi="Times New Roman"/>
          <w:color w:val="000000"/>
        </w:rPr>
        <w:t xml:space="preserve"> </w:t>
      </w:r>
      <w:hyperlink r:id="rId8" w:history="1">
        <w:r w:rsidR="00DC757A" w:rsidRPr="00402FD5">
          <w:rPr>
            <w:rStyle w:val="Hypertextovodkaz"/>
            <w:rFonts w:ascii="Times New Roman" w:hAnsi="Times New Roman"/>
          </w:rPr>
          <w:t>http://www.hzslk.cz/345-panel-libereckeho-kraje.html</w:t>
        </w:r>
      </w:hyperlink>
    </w:p>
    <w:p w:rsidR="00980356" w:rsidRDefault="00DC757A" w:rsidP="00C23813">
      <w:pPr>
        <w:pStyle w:val="Odstavecseseznamem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Byl podán návrh na spolupráci v rámci školících akcí pro všeobecné sestry, tak i pro pracovníky v sociálních službách a sociální pracovníky. </w:t>
      </w:r>
      <w:r w:rsidR="00184618">
        <w:rPr>
          <w:rFonts w:ascii="Times New Roman" w:hAnsi="Times New Roman"/>
        </w:rPr>
        <w:t>Tato vzájemná spolupráce by byla velmi výhodná z</w:t>
      </w:r>
      <w:r w:rsidR="00980356">
        <w:rPr>
          <w:rFonts w:ascii="Times New Roman" w:hAnsi="Times New Roman"/>
        </w:rPr>
        <w:t> </w:t>
      </w:r>
      <w:r w:rsidR="00184618">
        <w:rPr>
          <w:rFonts w:ascii="Times New Roman" w:hAnsi="Times New Roman"/>
        </w:rPr>
        <w:t>důvodů</w:t>
      </w:r>
      <w:r w:rsidR="00980356">
        <w:rPr>
          <w:rFonts w:ascii="Times New Roman" w:hAnsi="Times New Roman"/>
        </w:rPr>
        <w:t xml:space="preserve"> personálního</w:t>
      </w:r>
      <w:r w:rsidR="00184618">
        <w:rPr>
          <w:rFonts w:ascii="Times New Roman" w:hAnsi="Times New Roman"/>
        </w:rPr>
        <w:t xml:space="preserve"> </w:t>
      </w:r>
      <w:r w:rsidR="00980356">
        <w:rPr>
          <w:rFonts w:ascii="Times New Roman" w:hAnsi="Times New Roman"/>
        </w:rPr>
        <w:t xml:space="preserve">zajištění péče o klienty. </w:t>
      </w:r>
    </w:p>
    <w:p w:rsidR="00980356" w:rsidRPr="00980356" w:rsidRDefault="00411F55" w:rsidP="00C23813">
      <w:pPr>
        <w:pStyle w:val="Odstavecseseznamem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80356">
        <w:rPr>
          <w:rFonts w:ascii="Times New Roman" w:hAnsi="Times New Roman"/>
        </w:rPr>
        <w:t xml:space="preserve">Další termín schůzky členů KPSS je plánován na </w:t>
      </w:r>
      <w:r w:rsidR="00980356" w:rsidRPr="00980356">
        <w:rPr>
          <w:rFonts w:ascii="Times New Roman" w:hAnsi="Times New Roman"/>
        </w:rPr>
        <w:t>únor 2017</w:t>
      </w:r>
      <w:r w:rsidR="007D3EEC" w:rsidRPr="00980356">
        <w:rPr>
          <w:rFonts w:ascii="Times New Roman" w:hAnsi="Times New Roman"/>
        </w:rPr>
        <w:t>, termín bude včas oznámen.</w:t>
      </w:r>
      <w:r w:rsidR="00980356">
        <w:rPr>
          <w:rFonts w:ascii="Times New Roman" w:hAnsi="Times New Roman"/>
        </w:rPr>
        <w:t xml:space="preserve"> </w:t>
      </w:r>
      <w:r w:rsidR="00C23813">
        <w:rPr>
          <w:rFonts w:ascii="Times New Roman" w:hAnsi="Times New Roman"/>
        </w:rPr>
        <w:t xml:space="preserve">    </w:t>
      </w:r>
      <w:r w:rsidR="00980356">
        <w:rPr>
          <w:rFonts w:ascii="Times New Roman" w:hAnsi="Times New Roman"/>
        </w:rPr>
        <w:t>D</w:t>
      </w:r>
      <w:r w:rsidR="007D3EEC" w:rsidRPr="00980356">
        <w:rPr>
          <w:rFonts w:ascii="Times New Roman" w:hAnsi="Times New Roman"/>
        </w:rPr>
        <w:t>o další schůzky prosím o spolupráci a zaslání návrhů</w:t>
      </w:r>
      <w:r w:rsidR="00C23813">
        <w:rPr>
          <w:rFonts w:ascii="Times New Roman" w:hAnsi="Times New Roman"/>
        </w:rPr>
        <w:t xml:space="preserve"> na stručné zhodnocení.</w:t>
      </w:r>
    </w:p>
    <w:p w:rsidR="00980356" w:rsidRPr="00980356" w:rsidRDefault="00980356" w:rsidP="00C23813">
      <w:pPr>
        <w:pStyle w:val="Odstavecseseznamem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</w:rPr>
      </w:pPr>
    </w:p>
    <w:p w:rsidR="007D3EEC" w:rsidRPr="00980356" w:rsidRDefault="00A30388" w:rsidP="00C23813">
      <w:pPr>
        <w:pStyle w:val="Odstavecseseznamem"/>
        <w:autoSpaceDE w:val="0"/>
        <w:autoSpaceDN w:val="0"/>
        <w:adjustRightInd w:val="0"/>
        <w:spacing w:line="360" w:lineRule="auto"/>
        <w:ind w:left="1418" w:hanging="632"/>
        <w:jc w:val="both"/>
        <w:rPr>
          <w:rFonts w:ascii="Times New Roman" w:hAnsi="Times New Roman"/>
        </w:rPr>
      </w:pPr>
      <w:r w:rsidRPr="00980356">
        <w:rPr>
          <w:rFonts w:ascii="Times New Roman" w:hAnsi="Times New Roman"/>
        </w:rPr>
        <w:tab/>
      </w:r>
      <w:r w:rsidR="008B1AD2" w:rsidRPr="00980356">
        <w:rPr>
          <w:rFonts w:ascii="Times New Roman" w:hAnsi="Times New Roman"/>
        </w:rPr>
        <w:t xml:space="preserve">Děkuji všem členům za </w:t>
      </w:r>
      <w:r w:rsidRPr="00980356">
        <w:rPr>
          <w:rFonts w:ascii="Times New Roman" w:hAnsi="Times New Roman"/>
        </w:rPr>
        <w:t xml:space="preserve">účast a přeji klidné </w:t>
      </w:r>
      <w:r w:rsidR="00C23813">
        <w:rPr>
          <w:rFonts w:ascii="Times New Roman" w:hAnsi="Times New Roman"/>
        </w:rPr>
        <w:t xml:space="preserve">vánoční </w:t>
      </w:r>
      <w:proofErr w:type="gramStart"/>
      <w:r w:rsidR="00C23813">
        <w:rPr>
          <w:rFonts w:ascii="Times New Roman" w:hAnsi="Times New Roman"/>
        </w:rPr>
        <w:t>svátky,  hodně</w:t>
      </w:r>
      <w:proofErr w:type="gramEnd"/>
      <w:r w:rsidR="00C23813">
        <w:rPr>
          <w:rFonts w:ascii="Times New Roman" w:hAnsi="Times New Roman"/>
        </w:rPr>
        <w:t xml:space="preserve"> zdraví a sil do nového roku.</w:t>
      </w:r>
    </w:p>
    <w:p w:rsidR="004B4CD1" w:rsidRPr="004B4CD1" w:rsidRDefault="00A30388" w:rsidP="007D3EEC">
      <w:pPr>
        <w:tabs>
          <w:tab w:val="left" w:pos="2552"/>
          <w:tab w:val="left" w:pos="3544"/>
        </w:tabs>
        <w:spacing w:line="360" w:lineRule="auto"/>
        <w:jc w:val="both"/>
        <w:rPr>
          <w:lang w:eastAsia="ar-SA"/>
        </w:rPr>
      </w:pPr>
      <w:r>
        <w:rPr>
          <w:b/>
          <w:lang w:eastAsia="ar-SA"/>
        </w:rPr>
        <w:t xml:space="preserve">  </w:t>
      </w:r>
    </w:p>
    <w:p w:rsidR="00433810" w:rsidRPr="00C4499E" w:rsidRDefault="00C4499E" w:rsidP="007D3EEC">
      <w:pPr>
        <w:pStyle w:val="Odstavecseseznamem"/>
        <w:spacing w:line="360" w:lineRule="auto"/>
        <w:ind w:left="1353"/>
        <w:jc w:val="both"/>
        <w:rPr>
          <w:rFonts w:ascii="Times New Roman" w:hAnsi="Times New Roman"/>
        </w:rPr>
      </w:pPr>
      <w:r w:rsidRPr="00C4499E">
        <w:rPr>
          <w:rFonts w:ascii="Times New Roman" w:hAnsi="Times New Roman"/>
        </w:rPr>
        <w:t>Z</w:t>
      </w:r>
      <w:r w:rsidR="00433810" w:rsidRPr="00C4499E">
        <w:rPr>
          <w:rFonts w:ascii="Times New Roman" w:hAnsi="Times New Roman"/>
        </w:rPr>
        <w:t>apsala: Jana Urbanová</w:t>
      </w:r>
    </w:p>
    <w:p w:rsidR="00433810" w:rsidRPr="00B86964" w:rsidRDefault="00433810" w:rsidP="007D3EEC">
      <w:pPr>
        <w:spacing w:line="360" w:lineRule="auto"/>
        <w:jc w:val="both"/>
      </w:pPr>
    </w:p>
    <w:sectPr w:rsidR="00433810" w:rsidRPr="00B86964" w:rsidSect="009F400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2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67646"/>
    <w:multiLevelType w:val="hybridMultilevel"/>
    <w:tmpl w:val="0506F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10"/>
  </w:num>
  <w:num w:numId="5">
    <w:abstractNumId w:val="13"/>
  </w:num>
  <w:num w:numId="6">
    <w:abstractNumId w:val="18"/>
  </w:num>
  <w:num w:numId="7">
    <w:abstractNumId w:val="12"/>
  </w:num>
  <w:num w:numId="8">
    <w:abstractNumId w:val="11"/>
  </w:num>
  <w:num w:numId="9">
    <w:abstractNumId w:val="36"/>
  </w:num>
  <w:num w:numId="10">
    <w:abstractNumId w:val="23"/>
  </w:num>
  <w:num w:numId="11">
    <w:abstractNumId w:val="2"/>
  </w:num>
  <w:num w:numId="12">
    <w:abstractNumId w:val="39"/>
  </w:num>
  <w:num w:numId="13">
    <w:abstractNumId w:val="7"/>
  </w:num>
  <w:num w:numId="14">
    <w:abstractNumId w:val="15"/>
  </w:num>
  <w:num w:numId="15">
    <w:abstractNumId w:val="40"/>
  </w:num>
  <w:num w:numId="16">
    <w:abstractNumId w:val="38"/>
  </w:num>
  <w:num w:numId="17">
    <w:abstractNumId w:val="6"/>
  </w:num>
  <w:num w:numId="18">
    <w:abstractNumId w:val="24"/>
  </w:num>
  <w:num w:numId="19">
    <w:abstractNumId w:val="29"/>
  </w:num>
  <w:num w:numId="20">
    <w:abstractNumId w:val="21"/>
  </w:num>
  <w:num w:numId="21">
    <w:abstractNumId w:val="3"/>
  </w:num>
  <w:num w:numId="22">
    <w:abstractNumId w:val="19"/>
  </w:num>
  <w:num w:numId="23">
    <w:abstractNumId w:val="20"/>
  </w:num>
  <w:num w:numId="24">
    <w:abstractNumId w:val="41"/>
  </w:num>
  <w:num w:numId="25">
    <w:abstractNumId w:val="27"/>
  </w:num>
  <w:num w:numId="26">
    <w:abstractNumId w:val="28"/>
  </w:num>
  <w:num w:numId="27">
    <w:abstractNumId w:val="35"/>
  </w:num>
  <w:num w:numId="28">
    <w:abstractNumId w:val="33"/>
  </w:num>
  <w:num w:numId="29">
    <w:abstractNumId w:val="17"/>
  </w:num>
  <w:num w:numId="30">
    <w:abstractNumId w:val="31"/>
  </w:num>
  <w:num w:numId="31">
    <w:abstractNumId w:val="31"/>
  </w:num>
  <w:num w:numId="32">
    <w:abstractNumId w:val="31"/>
  </w:num>
  <w:num w:numId="33">
    <w:abstractNumId w:val="14"/>
  </w:num>
  <w:num w:numId="34">
    <w:abstractNumId w:val="8"/>
  </w:num>
  <w:num w:numId="35">
    <w:abstractNumId w:val="0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0"/>
  </w:num>
  <w:num w:numId="39">
    <w:abstractNumId w:val="16"/>
  </w:num>
  <w:num w:numId="40">
    <w:abstractNumId w:val="1"/>
  </w:num>
  <w:num w:numId="41">
    <w:abstractNumId w:val="22"/>
  </w:num>
  <w:num w:numId="42">
    <w:abstractNumId w:val="25"/>
  </w:num>
  <w:num w:numId="43">
    <w:abstractNumId w:val="2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416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23F8"/>
    <w:rsid w:val="00155848"/>
    <w:rsid w:val="00173523"/>
    <w:rsid w:val="00176F83"/>
    <w:rsid w:val="00177B40"/>
    <w:rsid w:val="00180933"/>
    <w:rsid w:val="00184618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63444"/>
    <w:rsid w:val="0038542D"/>
    <w:rsid w:val="00387B77"/>
    <w:rsid w:val="003900A8"/>
    <w:rsid w:val="003B31BF"/>
    <w:rsid w:val="003C5098"/>
    <w:rsid w:val="003C532A"/>
    <w:rsid w:val="003D1C4B"/>
    <w:rsid w:val="003F1213"/>
    <w:rsid w:val="00403222"/>
    <w:rsid w:val="00403ECD"/>
    <w:rsid w:val="00411F55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5271C1"/>
    <w:rsid w:val="00541674"/>
    <w:rsid w:val="00543849"/>
    <w:rsid w:val="00545FA1"/>
    <w:rsid w:val="00555A47"/>
    <w:rsid w:val="00555D5A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C1A73"/>
    <w:rsid w:val="007D3EEC"/>
    <w:rsid w:val="007F4D17"/>
    <w:rsid w:val="00803D5C"/>
    <w:rsid w:val="00811E7C"/>
    <w:rsid w:val="00822679"/>
    <w:rsid w:val="00825AFC"/>
    <w:rsid w:val="00850B36"/>
    <w:rsid w:val="00854108"/>
    <w:rsid w:val="008545BC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8F4DDD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035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E2EF9"/>
    <w:rsid w:val="00B00795"/>
    <w:rsid w:val="00B03868"/>
    <w:rsid w:val="00B10F2D"/>
    <w:rsid w:val="00B25668"/>
    <w:rsid w:val="00B35414"/>
    <w:rsid w:val="00B54F87"/>
    <w:rsid w:val="00B65F85"/>
    <w:rsid w:val="00B757CB"/>
    <w:rsid w:val="00B80C5F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3813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C757A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449A"/>
    <w:rsid w:val="00EC2848"/>
    <w:rsid w:val="00ED5F78"/>
    <w:rsid w:val="00EE040A"/>
    <w:rsid w:val="00EE3948"/>
    <w:rsid w:val="00F006B3"/>
    <w:rsid w:val="00F10FF5"/>
    <w:rsid w:val="00F13257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lk.cz/345-panel-libereckeho-kraj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zslk.cz/429-informace-materi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2016-12-22T10:06:00Z</dcterms:created>
  <dcterms:modified xsi:type="dcterms:W3CDTF">2016-12-22T10:06:00Z</dcterms:modified>
</cp:coreProperties>
</file>